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9" w:rsidRDefault="00FF5EB9" w:rsidP="00FF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F5EB9" w:rsidRDefault="00FF5EB9" w:rsidP="00FF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месячника безопасности детей</w:t>
      </w:r>
    </w:p>
    <w:p w:rsidR="00FF5EB9" w:rsidRDefault="00FF5EB9" w:rsidP="00FF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</w:t>
      </w:r>
    </w:p>
    <w:p w:rsidR="00FF5EB9" w:rsidRDefault="00FF5EB9" w:rsidP="00FF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20  августа  по  20 сентября 2016года</w:t>
      </w:r>
    </w:p>
    <w:p w:rsidR="00FF5EB9" w:rsidRPr="009C4A94" w:rsidRDefault="00FF5EB9" w:rsidP="00FF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C4A94">
        <w:rPr>
          <w:rFonts w:ascii="Times New Roman" w:hAnsi="Times New Roman" w:cs="Times New Roman"/>
          <w:sz w:val="28"/>
          <w:szCs w:val="28"/>
        </w:rPr>
        <w:t>2 сентября 2016 года были проведены беседы на тему: «Безопасность на дорогах», «Правила езды на велосипедах» и др.</w:t>
      </w:r>
    </w:p>
    <w:p w:rsidR="00FF5EB9" w:rsidRDefault="00FF5EB9" w:rsidP="009C4A94">
      <w:pPr>
        <w:spacing w:after="0" w:line="240" w:lineRule="auto"/>
      </w:pPr>
    </w:p>
    <w:p w:rsidR="009C4A94" w:rsidRDefault="00FF5EB9" w:rsidP="00FF5EB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771775" cy="2009775"/>
            <wp:effectExtent l="19050" t="0" r="9525" b="0"/>
            <wp:docPr id="1" name="Рисунок 1" descr="D:\Документы\Отдел образования документы\Гелка О.В\2016- 2017 учебный год\Отчеты по месячникам\ГИБДД месячник\Янина Т.Е.ПДД\фото 2\8qHX1ZOem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тдел образования документы\Гелка О.В\2016- 2017 учебный год\Отчеты по месячникам\ГИБДД месячник\Янина Т.Е.ПДД\фото 2\8qHX1ZOem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03" cy="201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A94">
        <w:rPr>
          <w:noProof/>
        </w:rPr>
        <w:t xml:space="preserve">  </w:t>
      </w:r>
      <w:r w:rsidR="009C4A94">
        <w:rPr>
          <w:noProof/>
        </w:rPr>
        <w:drawing>
          <wp:inline distT="0" distB="0" distL="0" distR="0">
            <wp:extent cx="3011805" cy="2007870"/>
            <wp:effectExtent l="19050" t="0" r="0" b="0"/>
            <wp:docPr id="2" name="Рисунок 1" descr="D:\Документы\Отдел образования документы\Гелка О.В\2016- 2017 учебный год\Отчеты по месячникам\ГИБДД месячник\Янина Т.Е.ПДД\фото 2\HqwH2lhfE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тдел образования документы\Гелка О.В\2016- 2017 учебный год\Отчеты по месячникам\ГИБДД месячник\Янина Т.Е.ПДД\фото 2\HqwH2lhfEY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40" cy="200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94" w:rsidRDefault="009C4A94" w:rsidP="00FF5EB9">
      <w:pPr>
        <w:spacing w:after="0" w:line="240" w:lineRule="auto"/>
        <w:rPr>
          <w:noProof/>
        </w:rPr>
      </w:pPr>
    </w:p>
    <w:p w:rsidR="009C4A94" w:rsidRDefault="009C4A94" w:rsidP="00FF5EB9">
      <w:pPr>
        <w:spacing w:after="0" w:line="240" w:lineRule="auto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781300" cy="1968502"/>
            <wp:effectExtent l="19050" t="0" r="0" b="0"/>
            <wp:docPr id="3" name="Рисунок 2" descr="D:\Документы\Отдел образования документы\Гелка О.В\2016- 2017 учебный год\Отчеты по месячникам\ГИБДД месячник\Янина Т.Е.ПДД\фото 2\P7QIFxx7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Отдел образования документы\Гелка О.В\2016- 2017 учебный год\Отчеты по месячникам\ГИБДД месячник\Янина Т.Е.ПДД\фото 2\P7QIFxx7m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91" cy="196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954337" cy="1969558"/>
            <wp:effectExtent l="19050" t="0" r="0" b="0"/>
            <wp:docPr id="4" name="Рисунок 3" descr="D:\Документы\Отдел образования документы\Гелка О.В\2016- 2017 учебный год\Отчеты по месячникам\ГИБДД месячник\Янина Т.Е.ПДД\фото 2\vzyXRA69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Отдел образования документы\Гелка О.В\2016- 2017 учебный год\Отчеты по месячникам\ГИБДД месячник\Янина Т.Е.ПДД\фото 2\vzyXRA69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37" cy="19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94" w:rsidRPr="009C4A94" w:rsidRDefault="009C4A94" w:rsidP="009C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11 сентября 2016 года во Всероссийский День трезвости  в спортивном зале СОШ № 1 прошли  соревнования по бадминтону  под девизом «Трезвость – это здорово! Спорт – это модно!». </w:t>
      </w:r>
    </w:p>
    <w:p w:rsidR="009C4A94" w:rsidRPr="009C4A94" w:rsidRDefault="009C4A94" w:rsidP="009C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принял участие 21 ученик, со 2 по 10 классы. </w:t>
      </w:r>
    </w:p>
    <w:p w:rsidR="009C4A94" w:rsidRPr="009C4A94" w:rsidRDefault="009C4A94" w:rsidP="009C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В младшей группе победителем стал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Хайбуллин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Артур (5А), 2 место занял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Зайнуллин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(4Б), 3 место –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Шабрин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Никита (2А).</w:t>
      </w:r>
    </w:p>
    <w:p w:rsidR="009C4A94" w:rsidRDefault="009C4A94" w:rsidP="009C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В старшей группе победу одержал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Михайлюк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Данил (7А), 2 место у </w:t>
      </w:r>
      <w:proofErr w:type="spellStart"/>
      <w:r w:rsidRPr="009C4A94">
        <w:rPr>
          <w:rFonts w:ascii="Times New Roman" w:eastAsia="Times New Roman" w:hAnsi="Times New Roman" w:cs="Times New Roman"/>
          <w:sz w:val="28"/>
          <w:szCs w:val="28"/>
        </w:rPr>
        <w:t>Тютюновой</w:t>
      </w:r>
      <w:proofErr w:type="spellEnd"/>
      <w:r w:rsidRPr="009C4A94">
        <w:rPr>
          <w:rFonts w:ascii="Times New Roman" w:eastAsia="Times New Roman" w:hAnsi="Times New Roman" w:cs="Times New Roman"/>
          <w:sz w:val="28"/>
          <w:szCs w:val="28"/>
        </w:rPr>
        <w:t xml:space="preserve"> Анны (РШДИ №5 г. Уфа), 3 место у Котова Максима (10А).</w:t>
      </w:r>
    </w:p>
    <w:p w:rsidR="009C4A94" w:rsidRDefault="009C4A94" w:rsidP="009C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4A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8050" cy="2324100"/>
            <wp:effectExtent l="19050" t="0" r="0" b="0"/>
            <wp:docPr id="8" name="Рисунок 4" descr="C:\Users\User\Desktop\бад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адм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94" w:rsidRPr="009C4A94" w:rsidRDefault="009C4A94" w:rsidP="009C4A94">
      <w:pPr>
        <w:spacing w:after="0" w:line="240" w:lineRule="auto"/>
        <w:rPr>
          <w:rFonts w:ascii="Times New Roman" w:hAnsi="Times New Roman" w:cs="Times New Roman"/>
        </w:rPr>
      </w:pPr>
    </w:p>
    <w:sectPr w:rsidR="009C4A94" w:rsidRPr="009C4A94" w:rsidSect="009C4A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EB9"/>
    <w:rsid w:val="00066FE6"/>
    <w:rsid w:val="009C4A94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2016-09-21T04:08:00Z</dcterms:created>
  <dcterms:modified xsi:type="dcterms:W3CDTF">2016-09-21T04:27:00Z</dcterms:modified>
</cp:coreProperties>
</file>